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DE" w:rsidRDefault="006376EA" w:rsidP="005B72DE">
      <w:pPr>
        <w:jc w:val="center"/>
        <w:rPr>
          <w:b/>
          <w:sz w:val="32"/>
        </w:rPr>
      </w:pPr>
      <w:r w:rsidRPr="006376EA">
        <w:rPr>
          <w:b/>
          <w:sz w:val="32"/>
        </w:rPr>
        <w:t xml:space="preserve">Собственный сервер изображений для платформы ABCP (а также </w:t>
      </w:r>
      <w:proofErr w:type="spellStart"/>
      <w:r w:rsidRPr="006376EA">
        <w:rPr>
          <w:b/>
          <w:sz w:val="32"/>
        </w:rPr>
        <w:t>маркетплейсов</w:t>
      </w:r>
      <w:proofErr w:type="spellEnd"/>
      <w:r w:rsidRPr="006376EA">
        <w:rPr>
          <w:b/>
          <w:sz w:val="32"/>
        </w:rPr>
        <w:t xml:space="preserve"> и ZZAP)</w:t>
      </w:r>
    </w:p>
    <w:p w:rsidR="005B72DE" w:rsidRDefault="005B72DE" w:rsidP="005B72DE">
      <w:pPr>
        <w:pStyle w:val="1"/>
      </w:pPr>
      <w:bookmarkStart w:id="0" w:name="_Toc148313636"/>
      <w:r>
        <w:t>Цели обработки.</w:t>
      </w:r>
      <w:bookmarkEnd w:id="0"/>
    </w:p>
    <w:p w:rsidR="006376EA" w:rsidRPr="006376EA" w:rsidRDefault="006376EA" w:rsidP="006376EA">
      <w:pPr>
        <w:ind w:firstLine="709"/>
        <w:jc w:val="both"/>
      </w:pPr>
      <w:r w:rsidRPr="006376EA">
        <w:t>На платформе ABCP есть возможность использовать собственный сервер изображений, чтобы при поиске выводились картинки из своей базы (</w:t>
      </w:r>
      <w:r>
        <w:t xml:space="preserve">информация о требованиях к серверу доступна по ссылке </w:t>
      </w:r>
      <w:r w:rsidRPr="006376EA">
        <w:t>https://docs.google.com/document/d/15EI_2mQqRzi4eBNP07KTlNGrsAT23Cb5rltZP_hikak/edit)</w:t>
      </w:r>
    </w:p>
    <w:p w:rsidR="006376EA" w:rsidRPr="006376EA" w:rsidRDefault="006376EA" w:rsidP="006376EA">
      <w:pPr>
        <w:ind w:firstLine="709"/>
        <w:jc w:val="both"/>
      </w:pPr>
      <w:r w:rsidRPr="006376EA">
        <w:t xml:space="preserve">Разработан набор </w:t>
      </w:r>
      <w:proofErr w:type="spellStart"/>
      <w:r w:rsidRPr="006376EA">
        <w:t>скриптов</w:t>
      </w:r>
      <w:proofErr w:type="spellEnd"/>
      <w:r w:rsidRPr="006376EA">
        <w:t xml:space="preserve"> PHP и обработка для "1С</w:t>
      </w:r>
      <w:proofErr w:type="gramStart"/>
      <w:r w:rsidRPr="006376EA">
        <w:t>:У</w:t>
      </w:r>
      <w:proofErr w:type="gramEnd"/>
      <w:r w:rsidRPr="006376EA">
        <w:t>правление торговлей 10.3"</w:t>
      </w:r>
      <w:r>
        <w:t>, Альфа-авто 5</w:t>
      </w:r>
      <w:r w:rsidRPr="006376EA">
        <w:t xml:space="preserve"> для удобной работы с изображениями и выгрузки картинок из 1С на сервер изображений (обработка может быть доработана под любую другую конфигурацию 1С).</w:t>
      </w:r>
    </w:p>
    <w:p w:rsidR="006376EA" w:rsidRPr="006376EA" w:rsidRDefault="006376EA" w:rsidP="006376EA">
      <w:pPr>
        <w:ind w:firstLine="709"/>
        <w:jc w:val="both"/>
      </w:pPr>
      <w:proofErr w:type="spellStart"/>
      <w:r w:rsidRPr="006376EA">
        <w:t>Скрипты</w:t>
      </w:r>
      <w:proofErr w:type="spellEnd"/>
      <w:r w:rsidRPr="006376EA">
        <w:t xml:space="preserve"> размещаются у </w:t>
      </w:r>
      <w:proofErr w:type="spellStart"/>
      <w:r w:rsidRPr="006376EA">
        <w:t>хостера</w:t>
      </w:r>
      <w:proofErr w:type="spellEnd"/>
      <w:r w:rsidRPr="006376EA">
        <w:t xml:space="preserve"> в выбранной папке. В дальнейшем путь к этой папке настраивается в обработке, и передаётся через тех</w:t>
      </w:r>
      <w:proofErr w:type="gramStart"/>
      <w:r w:rsidRPr="006376EA">
        <w:t>.п</w:t>
      </w:r>
      <w:proofErr w:type="gramEnd"/>
      <w:r w:rsidRPr="006376EA">
        <w:t>оддержку на платформу ABCP, чтобы они включили эту возможность при поиске на нашем сайте</w:t>
      </w:r>
    </w:p>
    <w:p w:rsidR="006376EA" w:rsidRPr="006376EA" w:rsidRDefault="006376EA" w:rsidP="006376EA">
      <w:pPr>
        <w:ind w:firstLine="709"/>
        <w:jc w:val="both"/>
      </w:pPr>
      <w:r w:rsidRPr="006376EA">
        <w:t xml:space="preserve">Обработка работает в интерактивном режиме. У номенклатуры, из которой картинки уже выгружены, заполняется дополнительное свойство, чтобы избежать </w:t>
      </w:r>
      <w:proofErr w:type="spellStart"/>
      <w:r w:rsidRPr="006376EA">
        <w:t>повтороной</w:t>
      </w:r>
      <w:proofErr w:type="spellEnd"/>
      <w:r w:rsidRPr="006376EA">
        <w:t xml:space="preserve"> выгрузки. Выгрузка 1 </w:t>
      </w:r>
      <w:proofErr w:type="spellStart"/>
      <w:proofErr w:type="gramStart"/>
      <w:r w:rsidRPr="006376EA">
        <w:t>тыс</w:t>
      </w:r>
      <w:proofErr w:type="spellEnd"/>
      <w:proofErr w:type="gramEnd"/>
      <w:r w:rsidRPr="006376EA">
        <w:t xml:space="preserve"> позиций занимает около 3 мин, в зависимости от размера картинок</w:t>
      </w:r>
    </w:p>
    <w:p w:rsidR="006376EA" w:rsidRPr="006376EA" w:rsidRDefault="006376EA" w:rsidP="006376EA">
      <w:pPr>
        <w:ind w:firstLine="709"/>
        <w:jc w:val="both"/>
      </w:pPr>
      <w:proofErr w:type="gramStart"/>
      <w:r w:rsidRPr="006376EA">
        <w:t>Из</w:t>
      </w:r>
      <w:proofErr w:type="gramEnd"/>
      <w:r w:rsidRPr="006376EA">
        <w:t xml:space="preserve"> </w:t>
      </w:r>
      <w:proofErr w:type="gramStart"/>
      <w:r w:rsidRPr="006376EA">
        <w:t>альфа-авто</w:t>
      </w:r>
      <w:proofErr w:type="gramEnd"/>
      <w:r w:rsidRPr="006376EA">
        <w:t xml:space="preserve"> можно выгружать несколько картинок к одной номенклатуре</w:t>
      </w:r>
    </w:p>
    <w:p w:rsidR="006376EA" w:rsidRPr="006376EA" w:rsidRDefault="006376EA" w:rsidP="006376EA">
      <w:pPr>
        <w:ind w:firstLine="709"/>
        <w:jc w:val="both"/>
      </w:pPr>
      <w:r w:rsidRPr="006376EA">
        <w:t xml:space="preserve">Внешний вид обработки для УТ 10 и </w:t>
      </w:r>
      <w:proofErr w:type="gramStart"/>
      <w:r w:rsidRPr="006376EA">
        <w:t>для</w:t>
      </w:r>
      <w:proofErr w:type="gramEnd"/>
      <w:r w:rsidRPr="006376EA">
        <w:t xml:space="preserve"> Альфа-Авто 5</w:t>
      </w:r>
    </w:p>
    <w:p w:rsidR="006376EA" w:rsidRPr="006376EA" w:rsidRDefault="006376EA" w:rsidP="006376EA">
      <w:pPr>
        <w:jc w:val="both"/>
      </w:pPr>
      <w:r w:rsidRPr="006376EA">
        <w:drawing>
          <wp:inline distT="0" distB="0" distL="0" distR="0">
            <wp:extent cx="4232228" cy="2500383"/>
            <wp:effectExtent l="19050" t="0" r="0" b="0"/>
            <wp:docPr id="8" name="Рисунок 1" descr="https://1c-abcp.ru/images/imageserver/imageserv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c-abcp.ru/images/imageserver/imageserver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646" cy="2501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6EA" w:rsidRPr="006376EA" w:rsidRDefault="006376EA" w:rsidP="006376EA">
      <w:pPr>
        <w:keepNext/>
        <w:ind w:firstLine="709"/>
        <w:jc w:val="both"/>
      </w:pPr>
      <w:r w:rsidRPr="006376EA">
        <w:lastRenderedPageBreak/>
        <w:t>Настройки обработки (реквизит с производителем можно выбирать)</w:t>
      </w:r>
    </w:p>
    <w:p w:rsidR="006376EA" w:rsidRPr="006376EA" w:rsidRDefault="006376EA" w:rsidP="006376EA">
      <w:pPr>
        <w:jc w:val="both"/>
      </w:pPr>
      <w:r w:rsidRPr="006376EA">
        <w:drawing>
          <wp:inline distT="0" distB="0" distL="0" distR="0">
            <wp:extent cx="5066202" cy="2995684"/>
            <wp:effectExtent l="19050" t="0" r="1098" b="0"/>
            <wp:docPr id="6" name="Рисунок 2" descr="https://1c-abcp.ru/images/imageserver/imageserv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c-abcp.ru/images/imageserver/imageserver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847" cy="300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6EA" w:rsidRPr="006376EA" w:rsidRDefault="006376EA" w:rsidP="006376EA">
      <w:pPr>
        <w:ind w:firstLine="709"/>
        <w:jc w:val="both"/>
      </w:pPr>
      <w:r w:rsidRPr="006376EA">
        <w:t>Перечень выгруженных картинок на сайте</w:t>
      </w:r>
    </w:p>
    <w:p w:rsidR="006376EA" w:rsidRPr="006376EA" w:rsidRDefault="006376EA" w:rsidP="006376EA">
      <w:pPr>
        <w:ind w:firstLine="709"/>
        <w:jc w:val="both"/>
      </w:pPr>
      <w:r w:rsidRPr="006376EA">
        <w:drawing>
          <wp:inline distT="0" distB="0" distL="0" distR="0">
            <wp:extent cx="4022470" cy="1890215"/>
            <wp:effectExtent l="19050" t="0" r="0" b="0"/>
            <wp:docPr id="3" name="Рисунок 3" descr="https://1c-abcp.ru/images/imageserver/imageserv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c-abcp.ru/images/imageserver/imageserver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643" cy="189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6EA" w:rsidRPr="006376EA" w:rsidRDefault="006376EA" w:rsidP="006376EA">
      <w:pPr>
        <w:ind w:firstLine="709"/>
        <w:jc w:val="both"/>
      </w:pPr>
      <w:r w:rsidRPr="006376EA">
        <w:t>Выгруженная картинка по артикулу SB1392</w:t>
      </w:r>
    </w:p>
    <w:p w:rsidR="006376EA" w:rsidRPr="006376EA" w:rsidRDefault="006376EA" w:rsidP="006376EA">
      <w:pPr>
        <w:ind w:firstLine="709"/>
        <w:jc w:val="both"/>
      </w:pPr>
      <w:r w:rsidRPr="006376EA">
        <w:drawing>
          <wp:inline distT="0" distB="0" distL="0" distR="0">
            <wp:extent cx="3665846" cy="2211473"/>
            <wp:effectExtent l="19050" t="0" r="0" b="0"/>
            <wp:docPr id="2" name="Рисунок 4" descr="https://1c-abcp.ru/images/imageserver/imageserve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c-abcp.ru/images/imageserver/imageserver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693" cy="221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6EA" w:rsidRPr="006376EA" w:rsidRDefault="006376EA" w:rsidP="006376EA">
      <w:pPr>
        <w:keepNext/>
        <w:ind w:firstLine="709"/>
        <w:jc w:val="both"/>
      </w:pPr>
      <w:r w:rsidRPr="006376EA">
        <w:lastRenderedPageBreak/>
        <w:t xml:space="preserve">Картинка при поиске на сайте </w:t>
      </w:r>
      <w:proofErr w:type="spellStart"/>
      <w:proofErr w:type="gramStart"/>
      <w:r w:rsidRPr="006376EA">
        <w:t>интернет-магазина</w:t>
      </w:r>
      <w:proofErr w:type="spellEnd"/>
      <w:proofErr w:type="gramEnd"/>
    </w:p>
    <w:p w:rsidR="006376EA" w:rsidRPr="006376EA" w:rsidRDefault="006376EA" w:rsidP="006376EA">
      <w:pPr>
        <w:jc w:val="both"/>
      </w:pPr>
      <w:r w:rsidRPr="006376EA">
        <w:drawing>
          <wp:inline distT="0" distB="0" distL="0" distR="0">
            <wp:extent cx="4054807" cy="1795566"/>
            <wp:effectExtent l="19050" t="0" r="2843" b="0"/>
            <wp:docPr id="5" name="Рисунок 5" descr="https://1c-abcp.ru/images/imageserver/imageserve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c-abcp.ru/images/imageserver/imageserver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807" cy="179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6EA" w:rsidRPr="006376EA" w:rsidRDefault="006376EA" w:rsidP="006376EA">
      <w:pPr>
        <w:ind w:firstLine="709"/>
        <w:jc w:val="both"/>
      </w:pPr>
      <w:r w:rsidRPr="006376EA">
        <w:t xml:space="preserve">Эти картинки можно также использовать для </w:t>
      </w:r>
      <w:proofErr w:type="spellStart"/>
      <w:r w:rsidRPr="006376EA">
        <w:t>Ozon</w:t>
      </w:r>
      <w:proofErr w:type="spellEnd"/>
      <w:r w:rsidRPr="006376EA">
        <w:t xml:space="preserve">, </w:t>
      </w:r>
      <w:proofErr w:type="spellStart"/>
      <w:r w:rsidRPr="006376EA">
        <w:t>Сбермегамаркет</w:t>
      </w:r>
      <w:proofErr w:type="spellEnd"/>
      <w:r w:rsidRPr="006376EA">
        <w:t xml:space="preserve">, </w:t>
      </w:r>
      <w:proofErr w:type="spellStart"/>
      <w:r w:rsidRPr="006376EA">
        <w:t>Drom</w:t>
      </w:r>
      <w:proofErr w:type="spellEnd"/>
      <w:r w:rsidRPr="006376EA">
        <w:t xml:space="preserve">, </w:t>
      </w:r>
      <w:proofErr w:type="spellStart"/>
      <w:r w:rsidRPr="006376EA">
        <w:t>Zzap</w:t>
      </w:r>
      <w:proofErr w:type="spellEnd"/>
      <w:r w:rsidRPr="006376EA">
        <w:t xml:space="preserve">, </w:t>
      </w:r>
      <w:proofErr w:type="spellStart"/>
      <w:r w:rsidRPr="006376EA">
        <w:t>Wildberries</w:t>
      </w:r>
      <w:proofErr w:type="spellEnd"/>
      <w:r w:rsidRPr="006376EA">
        <w:t xml:space="preserve"> и других </w:t>
      </w:r>
      <w:proofErr w:type="spellStart"/>
      <w:r w:rsidRPr="006376EA">
        <w:t>агрегаторов</w:t>
      </w:r>
      <w:proofErr w:type="spellEnd"/>
      <w:r w:rsidRPr="006376EA">
        <w:t xml:space="preserve"> и </w:t>
      </w:r>
      <w:proofErr w:type="spellStart"/>
      <w:r w:rsidRPr="006376EA">
        <w:t>маркетплейсов</w:t>
      </w:r>
      <w:proofErr w:type="spellEnd"/>
    </w:p>
    <w:p w:rsidR="00E05FF0" w:rsidRPr="00F733CE" w:rsidRDefault="00E05FF0" w:rsidP="00E05FF0">
      <w:pPr>
        <w:pStyle w:val="1"/>
      </w:pPr>
      <w:bookmarkStart w:id="1" w:name="_Toc148313654"/>
      <w:r w:rsidRPr="00F733CE">
        <w:t>Контакты разработчика</w:t>
      </w:r>
      <w:bookmarkEnd w:id="1"/>
    </w:p>
    <w:p w:rsidR="00E05FF0" w:rsidRPr="001B588C" w:rsidRDefault="00E05FF0" w:rsidP="006376EA">
      <w:pPr>
        <w:ind w:firstLine="709"/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Б24, </w:t>
      </w:r>
      <w:proofErr w:type="spellStart"/>
      <w:r>
        <w:rPr>
          <w:lang w:val="en-US"/>
        </w:rPr>
        <w:t>amoCRM</w:t>
      </w:r>
      <w:proofErr w:type="spellEnd"/>
      <w:r>
        <w:t xml:space="preserve">, а также интеграции между различными информационными системами можно прочитать на сайте </w:t>
      </w:r>
      <w:hyperlink r:id="rId9" w:history="1">
        <w:r w:rsidRPr="0034011F">
          <w:rPr>
            <w:rStyle w:val="a5"/>
            <w:lang w:val="en-US"/>
          </w:rPr>
          <w:t>http</w:t>
        </w:r>
        <w:r w:rsidRPr="0034011F">
          <w:rPr>
            <w:rStyle w:val="a5"/>
          </w:rPr>
          <w:t>://1</w:t>
        </w:r>
        <w:r w:rsidRPr="0034011F">
          <w:rPr>
            <w:rStyle w:val="a5"/>
            <w:lang w:val="en-US"/>
          </w:rPr>
          <w:t>c</w:t>
        </w:r>
        <w:r w:rsidRPr="0034011F">
          <w:rPr>
            <w:rStyle w:val="a5"/>
          </w:rPr>
          <w:t>-</w:t>
        </w:r>
        <w:proofErr w:type="spellStart"/>
        <w:r w:rsidRPr="0034011F">
          <w:rPr>
            <w:rStyle w:val="a5"/>
            <w:lang w:val="en-US"/>
          </w:rPr>
          <w:t>abcp</w:t>
        </w:r>
        <w:proofErr w:type="spellEnd"/>
        <w:r w:rsidRPr="0034011F">
          <w:rPr>
            <w:rStyle w:val="a5"/>
          </w:rPr>
          <w:t>.</w:t>
        </w:r>
        <w:proofErr w:type="spellStart"/>
        <w:r w:rsidRPr="0034011F">
          <w:rPr>
            <w:rStyle w:val="a5"/>
            <w:lang w:val="en-US"/>
          </w:rPr>
          <w:t>ru</w:t>
        </w:r>
        <w:proofErr w:type="spellEnd"/>
      </w:hyperlink>
    </w:p>
    <w:p w:rsidR="00E05FF0" w:rsidRPr="00177A1C" w:rsidRDefault="00E05FF0" w:rsidP="00E05FF0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proofErr w:type="spellStart"/>
      <w:r>
        <w:rPr>
          <w:lang w:val="en-US"/>
        </w:rPr>
        <w:t>whatsapp</w:t>
      </w:r>
      <w:proofErr w:type="spellEnd"/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E05FF0" w:rsidRPr="00177A1C" w:rsidRDefault="00E05FF0" w:rsidP="00E05FF0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10" w:history="1">
        <w:r w:rsidRPr="0034011F">
          <w:rPr>
            <w:rStyle w:val="a5"/>
            <w:lang w:val="en-US"/>
          </w:rPr>
          <w:t>kserdyukov</w:t>
        </w:r>
        <w:r w:rsidRPr="00177A1C">
          <w:rPr>
            <w:rStyle w:val="a5"/>
          </w:rPr>
          <w:t>@</w:t>
        </w:r>
        <w:r w:rsidRPr="0034011F">
          <w:rPr>
            <w:rStyle w:val="a5"/>
            <w:lang w:val="en-US"/>
          </w:rPr>
          <w:t>mail</w:t>
        </w:r>
        <w:r w:rsidRPr="00177A1C">
          <w:rPr>
            <w:rStyle w:val="a5"/>
          </w:rPr>
          <w:t>.</w:t>
        </w:r>
        <w:r w:rsidRPr="0034011F">
          <w:rPr>
            <w:rStyle w:val="a5"/>
            <w:lang w:val="en-US"/>
          </w:rPr>
          <w:t>ru</w:t>
        </w:r>
      </w:hyperlink>
      <w:r w:rsidRPr="00177A1C">
        <w:t>.</w:t>
      </w:r>
    </w:p>
    <w:p w:rsidR="005B72DE" w:rsidRDefault="00E05FF0" w:rsidP="005B72DE">
      <w:pPr>
        <w:ind w:firstLine="709"/>
        <w:jc w:val="both"/>
      </w:pPr>
      <w:r>
        <w:t xml:space="preserve">Приносим благодарность платформе </w:t>
      </w:r>
      <w:r>
        <w:rPr>
          <w:lang w:val="en-US"/>
        </w:rPr>
        <w:t>ABCP</w:t>
      </w:r>
      <w:r>
        <w:t xml:space="preserve"> за эффективный высокопроизводительный инструмент для бизнеса, компании 1С за автоматизацию деятельности предприятий различного профиля.</w:t>
      </w:r>
    </w:p>
    <w:p w:rsidR="00F25079" w:rsidRDefault="00F25079"/>
    <w:sectPr w:rsidR="00F25079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72DE"/>
    <w:rsid w:val="00047E04"/>
    <w:rsid w:val="001A08D0"/>
    <w:rsid w:val="003532D5"/>
    <w:rsid w:val="003A2483"/>
    <w:rsid w:val="003A5732"/>
    <w:rsid w:val="003B2347"/>
    <w:rsid w:val="005A2A92"/>
    <w:rsid w:val="005B72DE"/>
    <w:rsid w:val="00634F82"/>
    <w:rsid w:val="006376EA"/>
    <w:rsid w:val="006C1F1D"/>
    <w:rsid w:val="00A54156"/>
    <w:rsid w:val="00B67AFA"/>
    <w:rsid w:val="00E05FF0"/>
    <w:rsid w:val="00F2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DE"/>
  </w:style>
  <w:style w:type="paragraph" w:styleId="1">
    <w:name w:val="heading 1"/>
    <w:basedOn w:val="a"/>
    <w:next w:val="a"/>
    <w:link w:val="10"/>
    <w:uiPriority w:val="9"/>
    <w:qFormat/>
    <w:rsid w:val="005B72DE"/>
    <w:pPr>
      <w:keepNext/>
      <w:spacing w:before="1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2DE"/>
    <w:rPr>
      <w:b/>
    </w:rPr>
  </w:style>
  <w:style w:type="paragraph" w:styleId="a3">
    <w:name w:val="Balloon Text"/>
    <w:basedOn w:val="a"/>
    <w:link w:val="a4"/>
    <w:uiPriority w:val="99"/>
    <w:semiHidden/>
    <w:unhideWhenUsed/>
    <w:rsid w:val="005B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5FF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376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kserdyukov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c-ab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304</Words>
  <Characters>1735</Characters>
  <Application>Microsoft Office Word</Application>
  <DocSecurity>0</DocSecurity>
  <Lines>14</Lines>
  <Paragraphs>4</Paragraphs>
  <ScaleCrop>false</ScaleCrop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2024-04-04T19:34:00Z</dcterms:created>
  <dcterms:modified xsi:type="dcterms:W3CDTF">2024-04-21T21:10:00Z</dcterms:modified>
</cp:coreProperties>
</file>